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5304C" w14:textId="77777777" w:rsidR="005A0062" w:rsidRDefault="00F71688" w:rsidP="00482210">
      <w:pPr>
        <w:pStyle w:val="Corpodetexto"/>
        <w:ind w:left="-426"/>
        <w:jc w:val="both"/>
        <w:rPr>
          <w:rFonts w:ascii="Times New Roman"/>
          <w:b w:val="0"/>
        </w:rPr>
      </w:pPr>
      <w:r>
        <w:rPr>
          <w:rFonts w:ascii="Times New Roman"/>
          <w:b w:val="0"/>
        </w:rPr>
      </w:r>
      <w:r>
        <w:rPr>
          <w:rFonts w:ascii="Times New Roman"/>
          <w:b w:val="0"/>
        </w:rPr>
        <w:pict w14:anchorId="506BB626">
          <v:group id="_x0000_s1029" style="width:513.6pt;height:114.3pt;mso-position-horizontal-relative:char;mso-position-vertical-relative:line" coordsize="9900,22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4298;top:40;width:1044;height:1365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4;top:4;width:9890;height:2276" filled="f" strokeweight=".48pt">
              <v:textbox style="mso-next-textbox:#_x0000_s1030" inset="0,0,0,0">
                <w:txbxContent>
                  <w:p w14:paraId="36F40850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4AEFAA12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675C598A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5CE3FDA4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318655BE" w14:textId="77777777" w:rsidR="005A0062" w:rsidRDefault="00FA45A6">
                    <w:pPr>
                      <w:spacing w:before="215" w:line="247" w:lineRule="auto"/>
                      <w:ind w:left="2293" w:right="2290" w:hanging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Governo do Estado do Rio de Janeiro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Secretaria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Infraestrutura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Obras</w:t>
                    </w:r>
                  </w:p>
                  <w:p w14:paraId="099439B6" w14:textId="77777777" w:rsidR="005A0062" w:rsidRDefault="00FA45A6">
                    <w:pPr>
                      <w:spacing w:before="3"/>
                      <w:ind w:left="1692" w:right="169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Empresa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 Obras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Públicas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Rio</w:t>
                    </w:r>
                    <w:r>
                      <w:rPr>
                        <w:b/>
                        <w:spacing w:val="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</w:p>
                </w:txbxContent>
              </v:textbox>
            </v:shape>
            <w10:anchorlock/>
          </v:group>
        </w:pict>
      </w:r>
    </w:p>
    <w:p w14:paraId="18AA7BB3" w14:textId="77777777" w:rsidR="004F411E" w:rsidRDefault="00F71688" w:rsidP="004F411E">
      <w:pPr>
        <w:pStyle w:val="Corpodetexto"/>
        <w:rPr>
          <w:rFonts w:ascii="Times New Roman"/>
          <w:b w:val="0"/>
          <w:sz w:val="17"/>
        </w:rPr>
      </w:pPr>
      <w:r>
        <w:pict w14:anchorId="4F37A021">
          <v:shape id="_x0000_s1028" type="#_x0000_t202" style="position:absolute;margin-left:52.25pt;margin-top:12pt;width:513.6pt;height:57.15pt;z-index:-15728128;mso-wrap-distance-left:0;mso-wrap-distance-right:0;mso-position-horizontal-relative:page" filled="f" strokeweight=".48pt">
            <v:textbox style="mso-next-textbox:#_x0000_s1028" inset="0,0,0,0">
              <w:txbxContent>
                <w:p w14:paraId="61D2B1DD" w14:textId="77777777" w:rsidR="005A0062" w:rsidRDefault="005A0062">
                  <w:pPr>
                    <w:pStyle w:val="Corpodetexto"/>
                    <w:spacing w:before="4"/>
                    <w:rPr>
                      <w:rFonts w:ascii="Times New Roman"/>
                      <w:b w:val="0"/>
                      <w:sz w:val="24"/>
                    </w:rPr>
                  </w:pPr>
                </w:p>
                <w:p w14:paraId="6AFE56BB" w14:textId="77777777" w:rsidR="005A0062" w:rsidRDefault="00FA45A6">
                  <w:pPr>
                    <w:ind w:left="2346" w:right="235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ANEXO</w:t>
                  </w:r>
                  <w:r>
                    <w:rPr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“I”</w:t>
                  </w:r>
                </w:p>
                <w:p w14:paraId="3A522FE8" w14:textId="77777777" w:rsidR="005A0062" w:rsidRDefault="00FA45A6">
                  <w:pPr>
                    <w:spacing w:before="32"/>
                    <w:ind w:left="2352" w:right="235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pacing w:val="-1"/>
                      <w:sz w:val="24"/>
                    </w:rPr>
                    <w:t>PARCELAS</w:t>
                  </w:r>
                  <w:r>
                    <w:rPr>
                      <w:b/>
                      <w:spacing w:val="-8"/>
                      <w:sz w:val="24"/>
                    </w:rPr>
                    <w:t xml:space="preserve"> </w:t>
                  </w:r>
                  <w:r>
                    <w:rPr>
                      <w:b/>
                      <w:spacing w:val="-1"/>
                      <w:sz w:val="24"/>
                    </w:rPr>
                    <w:t>DE</w:t>
                  </w:r>
                  <w:r>
                    <w:rPr>
                      <w:b/>
                      <w:spacing w:val="-6"/>
                      <w:sz w:val="24"/>
                    </w:rPr>
                    <w:t xml:space="preserve"> </w:t>
                  </w:r>
                  <w:r>
                    <w:rPr>
                      <w:b/>
                      <w:spacing w:val="-1"/>
                      <w:sz w:val="24"/>
                    </w:rPr>
                    <w:t>MAIOR</w:t>
                  </w:r>
                  <w:r>
                    <w:rPr>
                      <w:b/>
                      <w:spacing w:val="-5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RELEVÂNCIA</w:t>
                  </w:r>
                  <w:r>
                    <w:rPr>
                      <w:b/>
                      <w:spacing w:val="-2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TÉCNICA</w:t>
                  </w:r>
                </w:p>
              </w:txbxContent>
            </v:textbox>
            <w10:wrap type="topAndBottom" anchorx="page"/>
          </v:shape>
        </w:pict>
      </w:r>
    </w:p>
    <w:p w14:paraId="5F583C52" w14:textId="77777777" w:rsidR="004F411E" w:rsidRPr="004F411E" w:rsidRDefault="004F411E" w:rsidP="004F411E"/>
    <w:p w14:paraId="570EFBC4" w14:textId="121AD1BF" w:rsidR="000122B7" w:rsidRPr="0066279B" w:rsidRDefault="000122B7" w:rsidP="000122B7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rFonts w:ascii="Times New Roman" w:hAnsi="Times New Roman" w:cs="Times New Roman"/>
          <w:b w:val="0"/>
          <w:lang w:val="pt-BR"/>
        </w:rPr>
      </w:pPr>
      <w:r w:rsidRPr="002D561A">
        <w:rPr>
          <w:rFonts w:ascii="Times New Roman" w:hAnsi="Times New Roman" w:cs="Times New Roman"/>
          <w:lang w:val="pt-BR"/>
        </w:rPr>
        <w:t>Imóvel:</w:t>
      </w:r>
      <w:r w:rsidRPr="002D561A">
        <w:rPr>
          <w:rFonts w:ascii="Times New Roman" w:hAnsi="Times New Roman" w:cs="Times New Roman"/>
          <w:b w:val="0"/>
          <w:color w:val="000000"/>
        </w:rPr>
        <w:t> </w:t>
      </w:r>
      <w:r w:rsidR="004C6BC0" w:rsidRPr="004C6BC0">
        <w:rPr>
          <w:rFonts w:ascii="Times New Roman" w:hAnsi="Times New Roman" w:cs="Times New Roman"/>
          <w:b w:val="0"/>
          <w:color w:val="000000"/>
        </w:rPr>
        <w:t> </w:t>
      </w:r>
      <w:bookmarkStart w:id="0" w:name="_Hlk201843323"/>
      <w:r w:rsidR="002F6011" w:rsidRPr="002F6011">
        <w:rPr>
          <w:rFonts w:ascii="Times New Roman" w:hAnsi="Times New Roman" w:cs="Times New Roman"/>
          <w:b w:val="0"/>
          <w:color w:val="000000"/>
        </w:rPr>
        <w:t>CONSTRUÇÃO DE ESCOLA EM TEMPO INTEGRAL, C.E. JORNALISTA GLÓRIA MARIA</w:t>
      </w:r>
      <w:bookmarkEnd w:id="0"/>
    </w:p>
    <w:p w14:paraId="74DD7035" w14:textId="1F7ABC2C" w:rsidR="000122B7" w:rsidRPr="0066279B" w:rsidRDefault="000122B7" w:rsidP="000122B7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rFonts w:ascii="Times New Roman" w:hAnsi="Times New Roman" w:cs="Times New Roman"/>
          <w:b w:val="0"/>
          <w:color w:val="000000"/>
        </w:rPr>
      </w:pPr>
      <w:r w:rsidRPr="002D561A">
        <w:rPr>
          <w:rFonts w:ascii="Times New Roman" w:hAnsi="Times New Roman" w:cs="Times New Roman"/>
          <w:lang w:val="pt-BR"/>
        </w:rPr>
        <w:t>Endereço:</w:t>
      </w:r>
      <w:r w:rsidR="00CB3CFF" w:rsidRPr="00CB3CFF">
        <w:rPr>
          <w:b w:val="0"/>
          <w:bCs w:val="0"/>
          <w:color w:val="000000"/>
          <w:sz w:val="27"/>
          <w:szCs w:val="27"/>
        </w:rPr>
        <w:t xml:space="preserve"> </w:t>
      </w:r>
      <w:r w:rsidR="002F6011" w:rsidRPr="002F6011">
        <w:rPr>
          <w:rFonts w:ascii="Times New Roman" w:hAnsi="Times New Roman" w:cs="Times New Roman"/>
          <w:b w:val="0"/>
        </w:rPr>
        <w:t>RODOVIA AMARAL PEIXOTO, QUADRA R</w:t>
      </w:r>
    </w:p>
    <w:p w14:paraId="6E269192" w14:textId="53507078" w:rsidR="000122B7" w:rsidRPr="0066279B" w:rsidRDefault="000122B7" w:rsidP="000122B7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 w:right="-43"/>
        <w:rPr>
          <w:rFonts w:ascii="Times New Roman" w:hAnsi="Times New Roman" w:cs="Times New Roman"/>
          <w:b w:val="0"/>
          <w:lang w:val="pt-BR"/>
        </w:rPr>
      </w:pPr>
      <w:r w:rsidRPr="0066279B">
        <w:rPr>
          <w:rFonts w:ascii="Times New Roman" w:hAnsi="Times New Roman" w:cs="Times New Roman"/>
          <w:lang w:val="pt-BR"/>
        </w:rPr>
        <w:t>Município:</w:t>
      </w:r>
      <w:r w:rsidRPr="0066279B">
        <w:rPr>
          <w:rFonts w:ascii="Times New Roman" w:hAnsi="Times New Roman" w:cs="Times New Roman"/>
          <w:b w:val="0"/>
          <w:lang w:val="pt-BR"/>
        </w:rPr>
        <w:t xml:space="preserve"> </w:t>
      </w:r>
      <w:r w:rsidR="006E2230">
        <w:rPr>
          <w:rFonts w:ascii="Times New Roman" w:hAnsi="Times New Roman" w:cs="Times New Roman"/>
          <w:b w:val="0"/>
          <w:color w:val="000000"/>
        </w:rPr>
        <w:t>Rio de Janeiro</w:t>
      </w:r>
    </w:p>
    <w:p w14:paraId="445AE1DD" w14:textId="06E6316E" w:rsidR="000122B7" w:rsidRPr="002E04C0" w:rsidRDefault="000122B7" w:rsidP="000122B7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jc w:val="both"/>
        <w:rPr>
          <w:rFonts w:ascii="Times New Roman" w:hAnsi="Times New Roman" w:cs="Times New Roman"/>
          <w:b w:val="0"/>
        </w:rPr>
      </w:pPr>
      <w:r w:rsidRPr="002D561A">
        <w:rPr>
          <w:rFonts w:ascii="Times New Roman" w:hAnsi="Times New Roman" w:cs="Times New Roman"/>
          <w:lang w:val="pt-BR"/>
        </w:rPr>
        <w:t xml:space="preserve">OBJETO: </w:t>
      </w:r>
      <w:r w:rsidR="00174CA5" w:rsidRPr="00174CA5">
        <w:rPr>
          <w:rFonts w:ascii="Times New Roman" w:hAnsi="Times New Roman" w:cs="Times New Roman"/>
        </w:rPr>
        <w:t>CONTRATAÇÃO CONSTRUÇÃO DE ESCOLA EM TEMPO INTEGRAL, C.E. JORNALISTA GLÓRIA MARIA, LOCALIZADO NO BAIRRO UNAMAR – CABO FRIO / RJ</w:t>
      </w:r>
      <w:r w:rsidR="00EF3AD8">
        <w:rPr>
          <w:rFonts w:ascii="Times New Roman" w:hAnsi="Times New Roman" w:cs="Times New Roman"/>
        </w:rPr>
        <w:t>.</w:t>
      </w:r>
    </w:p>
    <w:p w14:paraId="6E549215" w14:textId="1B595D98" w:rsidR="005A0062" w:rsidRPr="004F411E" w:rsidRDefault="00F71688" w:rsidP="00EF3AD8">
      <w:pPr>
        <w:jc w:val="both"/>
      </w:pPr>
      <w:r>
        <w:rPr>
          <w:b/>
          <w:sz w:val="20"/>
        </w:rPr>
        <w:pict w14:anchorId="2406E10A">
          <v:shape id="_x0000_s1026" type="#_x0000_t202" style="position:absolute;left:0;text-align:left;margin-left:48pt;margin-top:18.2pt;width:550.5pt;height:417.5pt;z-index:-15727104;mso-wrap-distance-left:0;mso-wrap-distance-right:0;mso-position-horizontal-relative:page;mso-position-vertical-relative:text" filled="f" strokeweight=".48pt">
            <v:textbox style="mso-next-textbox:#_x0000_s1026" inset="0,0,0,0">
              <w:txbxContent>
                <w:tbl>
                  <w:tblPr>
                    <w:tblW w:w="9639" w:type="dxa"/>
                    <w:tblInd w:w="77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71"/>
                    <w:gridCol w:w="3966"/>
                    <w:gridCol w:w="1246"/>
                    <w:gridCol w:w="1328"/>
                    <w:gridCol w:w="1328"/>
                  </w:tblGrid>
                  <w:tr w:rsidR="005B5280" w:rsidRPr="005B5280" w14:paraId="503D1729" w14:textId="77777777" w:rsidTr="00EF3AD8">
                    <w:trPr>
                      <w:trHeight w:val="176"/>
                    </w:trPr>
                    <w:tc>
                      <w:tcPr>
                        <w:tcW w:w="1680" w:type="dxa"/>
                        <w:tcBorders>
                          <w:top w:val="double" w:sz="6" w:space="0" w:color="2B2B2B"/>
                          <w:left w:val="double" w:sz="6" w:space="0" w:color="2B2B2B"/>
                          <w:bottom w:val="double" w:sz="6" w:space="0" w:color="2B2B2B"/>
                          <w:right w:val="double" w:sz="6" w:space="0" w:color="2B2B2B"/>
                        </w:tcBorders>
                        <w:shd w:val="clear" w:color="auto" w:fill="BABABA"/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068DA1B2" w14:textId="77777777" w:rsidR="005B5280" w:rsidRPr="005B5280" w:rsidRDefault="005B5280" w:rsidP="005B5280">
                        <w:pPr>
                          <w:pStyle w:val="textojustificado"/>
                          <w:spacing w:before="120" w:after="120"/>
                          <w:ind w:left="120" w:right="120"/>
                          <w:jc w:val="both"/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 w:rsidRPr="005B5280">
                          <w:rPr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Item</w:t>
                        </w:r>
                      </w:p>
                    </w:tc>
                    <w:tc>
                      <w:tcPr>
                        <w:tcW w:w="3762" w:type="dxa"/>
                        <w:tcBorders>
                          <w:top w:val="double" w:sz="6" w:space="0" w:color="2B2B2B"/>
                          <w:left w:val="nil"/>
                          <w:bottom w:val="double" w:sz="6" w:space="0" w:color="2B2B2B"/>
                          <w:right w:val="double" w:sz="6" w:space="0" w:color="2B2B2B"/>
                        </w:tcBorders>
                        <w:shd w:val="clear" w:color="auto" w:fill="BABABA"/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0280E948" w14:textId="77777777" w:rsidR="005B5280" w:rsidRPr="005B5280" w:rsidRDefault="005B5280" w:rsidP="005B5280">
                        <w:pPr>
                          <w:pStyle w:val="textojustificado"/>
                          <w:spacing w:before="120" w:after="120"/>
                          <w:ind w:left="120" w:right="120"/>
                          <w:jc w:val="both"/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 w:rsidRPr="005B5280">
                          <w:rPr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Descrição</w:t>
                        </w:r>
                      </w:p>
                    </w:tc>
                    <w:tc>
                      <w:tcPr>
                        <w:tcW w:w="1182" w:type="dxa"/>
                        <w:tcBorders>
                          <w:top w:val="double" w:sz="6" w:space="0" w:color="2B2B2B"/>
                          <w:left w:val="nil"/>
                          <w:bottom w:val="double" w:sz="6" w:space="0" w:color="2B2B2B"/>
                          <w:right w:val="double" w:sz="6" w:space="0" w:color="2B2B2B"/>
                        </w:tcBorders>
                        <w:shd w:val="clear" w:color="auto" w:fill="BABABA"/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26822ACD" w14:textId="77777777" w:rsidR="005B5280" w:rsidRPr="005B5280" w:rsidRDefault="005B5280" w:rsidP="005B5280">
                        <w:pPr>
                          <w:pStyle w:val="textojustificado"/>
                          <w:spacing w:before="120" w:after="120"/>
                          <w:ind w:left="120" w:right="120"/>
                          <w:jc w:val="both"/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 w:rsidRPr="005B5280">
                          <w:rPr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Unidade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ouble" w:sz="6" w:space="0" w:color="2B2B2B"/>
                          <w:left w:val="nil"/>
                          <w:bottom w:val="double" w:sz="6" w:space="0" w:color="2B2B2B"/>
                          <w:right w:val="double" w:sz="6" w:space="0" w:color="2B2B2B"/>
                        </w:tcBorders>
                        <w:shd w:val="clear" w:color="auto" w:fill="BABABA"/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6AB0C46D" w14:textId="77777777" w:rsidR="005B5280" w:rsidRPr="005B5280" w:rsidRDefault="005B5280" w:rsidP="005B5280">
                        <w:pPr>
                          <w:pStyle w:val="textojustificado"/>
                          <w:spacing w:before="120" w:after="120"/>
                          <w:ind w:left="120" w:right="120"/>
                          <w:jc w:val="both"/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 w:rsidRPr="005B5280">
                          <w:rPr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Quant. Projeto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ouble" w:sz="6" w:space="0" w:color="2B2B2B"/>
                          <w:left w:val="nil"/>
                          <w:bottom w:val="double" w:sz="6" w:space="0" w:color="2B2B2B"/>
                          <w:right w:val="double" w:sz="6" w:space="0" w:color="7F7F7F"/>
                        </w:tcBorders>
                        <w:shd w:val="clear" w:color="auto" w:fill="BABABA"/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1A6C8528" w14:textId="77777777" w:rsidR="005B5280" w:rsidRPr="005B5280" w:rsidRDefault="005B5280" w:rsidP="005B5280">
                        <w:pPr>
                          <w:pStyle w:val="textojustificado"/>
                          <w:spacing w:before="120" w:after="120"/>
                          <w:ind w:left="120" w:right="120"/>
                          <w:jc w:val="both"/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 w:rsidRPr="005B5280">
                          <w:rPr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50%</w:t>
                        </w:r>
                      </w:p>
                    </w:tc>
                  </w:tr>
                  <w:tr w:rsidR="00D418D1" w:rsidRPr="005B5280" w14:paraId="2E04E789" w14:textId="77777777" w:rsidTr="00EF3AD8">
                    <w:trPr>
                      <w:trHeight w:val="596"/>
                    </w:trPr>
                    <w:tc>
                      <w:tcPr>
                        <w:tcW w:w="1680" w:type="dxa"/>
                        <w:tcBorders>
                          <w:top w:val="nil"/>
                          <w:left w:val="double" w:sz="6" w:space="0" w:color="2B2B2B"/>
                          <w:bottom w:val="double" w:sz="6" w:space="0" w:color="2B2B2B"/>
                          <w:right w:val="double" w:sz="6" w:space="0" w:color="2B2B2B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</w:tcPr>
                      <w:p w14:paraId="159BAE89" w14:textId="48A6E85E" w:rsidR="00D418D1" w:rsidRPr="003E6F25" w:rsidRDefault="00D418D1" w:rsidP="00F71688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16.005.0089-5</w:t>
                        </w:r>
                      </w:p>
                    </w:tc>
                    <w:tc>
                      <w:tcPr>
                        <w:tcW w:w="3762" w:type="dxa"/>
                        <w:tcBorders>
                          <w:top w:val="nil"/>
                          <w:left w:val="nil"/>
                          <w:bottom w:val="double" w:sz="6" w:space="0" w:color="2B2B2B"/>
                          <w:right w:val="double" w:sz="6" w:space="0" w:color="2B2B2B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</w:tcPr>
                      <w:p w14:paraId="10837598" w14:textId="1B35E91E" w:rsidR="00D418D1" w:rsidRDefault="00D418D1" w:rsidP="00F71688">
                        <w:pPr>
                          <w:pStyle w:val="textojustificado"/>
                          <w:spacing w:after="120"/>
                          <w:ind w:left="120" w:right="120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D418D1">
                          <w:rPr>
                            <w:color w:val="000000"/>
                            <w:sz w:val="18"/>
                            <w:szCs w:val="18"/>
                          </w:rPr>
                          <w:t xml:space="preserve">TELHA TERMOISOLANTE REVESTIDA EM ACO </w:t>
                        </w:r>
                        <w:r w:rsidRPr="00D418D1">
                          <w:rPr>
                            <w:color w:val="000000"/>
                            <w:sz w:val="18"/>
                            <w:szCs w:val="18"/>
                          </w:rPr>
                          <w:t>GALVALUME, FACE</w:t>
                        </w:r>
                        <w:r w:rsidRPr="00D418D1">
                          <w:rPr>
                            <w:color w:val="000000"/>
                            <w:sz w:val="18"/>
                            <w:szCs w:val="18"/>
                          </w:rPr>
                          <w:t xml:space="preserve"> SUPERIORTRAPEZOIDAL E FACE INFERIOR PLANA, COM ESPESSURA DE 0,50</w:t>
                        </w:r>
                        <w:r w:rsidRPr="00D418D1">
                          <w:rPr>
                            <w:color w:val="000000"/>
                            <w:sz w:val="18"/>
                            <w:szCs w:val="18"/>
                          </w:rPr>
                          <w:t>MM, COM</w:t>
                        </w:r>
                        <w:r w:rsidRPr="00D418D1">
                          <w:rPr>
                            <w:color w:val="000000"/>
                            <w:sz w:val="18"/>
                            <w:szCs w:val="18"/>
                          </w:rPr>
                          <w:t xml:space="preserve"> PRE PINTURA DE COR BRANCA NAS DUAS </w:t>
                        </w:r>
                        <w:r w:rsidRPr="00D418D1">
                          <w:rPr>
                            <w:color w:val="000000"/>
                            <w:sz w:val="18"/>
                            <w:szCs w:val="18"/>
                          </w:rPr>
                          <w:t>FACES, NUCLEO</w:t>
                        </w:r>
                        <w:r w:rsidRPr="00D418D1">
                          <w:rPr>
                            <w:color w:val="000000"/>
                            <w:sz w:val="18"/>
                            <w:szCs w:val="18"/>
                          </w:rPr>
                          <w:t xml:space="preserve"> EM POLIOCIANURATO (PIR) COM ESPESSURA DE 50 MM. FORNECIMENTO E COLOCACA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O</w:t>
                        </w:r>
                      </w:p>
                    </w:tc>
                    <w:tc>
                      <w:tcPr>
                        <w:tcW w:w="1182" w:type="dxa"/>
                        <w:tcBorders>
                          <w:top w:val="nil"/>
                          <w:left w:val="nil"/>
                          <w:bottom w:val="double" w:sz="6" w:space="0" w:color="2B2B2B"/>
                          <w:right w:val="double" w:sz="6" w:space="0" w:color="2B2B2B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</w:tcPr>
                      <w:p w14:paraId="1E43080F" w14:textId="4FBE3719" w:rsidR="00D418D1" w:rsidRDefault="00D418D1" w:rsidP="00F71688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M2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nil"/>
                          <w:left w:val="nil"/>
                          <w:bottom w:val="double" w:sz="6" w:space="0" w:color="2B2B2B"/>
                          <w:right w:val="double" w:sz="6" w:space="0" w:color="2B2B2B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</w:tcPr>
                      <w:p w14:paraId="0C98F800" w14:textId="7D4188AD" w:rsidR="00D418D1" w:rsidRDefault="00D418D1" w:rsidP="00F71688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3.138.81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nil"/>
                          <w:left w:val="nil"/>
                          <w:bottom w:val="double" w:sz="6" w:space="0" w:color="2B2B2B"/>
                          <w:right w:val="double" w:sz="6" w:space="0" w:color="7F7F7F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</w:tcPr>
                      <w:p w14:paraId="636ED597" w14:textId="3ABBC507" w:rsidR="00D418D1" w:rsidRDefault="00D418D1" w:rsidP="00F71688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D418D1">
                          <w:rPr>
                            <w:color w:val="000000"/>
                            <w:sz w:val="18"/>
                            <w:szCs w:val="18"/>
                          </w:rPr>
                          <w:t>1.569,40</w:t>
                        </w:r>
                      </w:p>
                    </w:tc>
                  </w:tr>
                  <w:tr w:rsidR="003E6F25" w:rsidRPr="005B5280" w14:paraId="13E7DBCB" w14:textId="77777777" w:rsidTr="00EF3AD8">
                    <w:trPr>
                      <w:trHeight w:val="596"/>
                    </w:trPr>
                    <w:tc>
                      <w:tcPr>
                        <w:tcW w:w="1680" w:type="dxa"/>
                        <w:tcBorders>
                          <w:top w:val="nil"/>
                          <w:left w:val="double" w:sz="6" w:space="0" w:color="2B2B2B"/>
                          <w:bottom w:val="double" w:sz="6" w:space="0" w:color="2B2B2B"/>
                          <w:right w:val="double" w:sz="6" w:space="0" w:color="2B2B2B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</w:tcPr>
                      <w:p w14:paraId="3CFAD7B5" w14:textId="4CA07FB3" w:rsidR="003E6F25" w:rsidRPr="005B5280" w:rsidRDefault="003E6F25" w:rsidP="00F71688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3E6F25">
                          <w:rPr>
                            <w:color w:val="000000"/>
                            <w:sz w:val="18"/>
                            <w:szCs w:val="18"/>
                          </w:rPr>
                          <w:t>11.025.0102-5</w:t>
                        </w:r>
                      </w:p>
                    </w:tc>
                    <w:tc>
                      <w:tcPr>
                        <w:tcW w:w="3762" w:type="dxa"/>
                        <w:tcBorders>
                          <w:top w:val="nil"/>
                          <w:left w:val="nil"/>
                          <w:bottom w:val="double" w:sz="6" w:space="0" w:color="2B2B2B"/>
                          <w:right w:val="double" w:sz="6" w:space="0" w:color="2B2B2B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</w:tcPr>
                      <w:p w14:paraId="7E3203F5" w14:textId="14991BF7" w:rsidR="003E6F25" w:rsidRPr="005B5280" w:rsidRDefault="003E6F25" w:rsidP="00F71688">
                        <w:pPr>
                          <w:pStyle w:val="textojustificado"/>
                          <w:spacing w:after="120"/>
                          <w:ind w:left="120" w:right="120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 xml:space="preserve">CONCRETAGEM DE PILARES FCK= 30 MPA, COM USO DE BOMBA </w:t>
                        </w:r>
                        <w:r w:rsidR="00EF3AD8">
                          <w:rPr>
                            <w:color w:val="000000"/>
                            <w:sz w:val="18"/>
                            <w:szCs w:val="18"/>
                          </w:rPr>
                          <w:t>LANÇAMENTO,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 xml:space="preserve"> ADENSAMENTO E ACABAMENTO NOVO</w:t>
                        </w:r>
                      </w:p>
                    </w:tc>
                    <w:tc>
                      <w:tcPr>
                        <w:tcW w:w="1182" w:type="dxa"/>
                        <w:tcBorders>
                          <w:top w:val="nil"/>
                          <w:left w:val="nil"/>
                          <w:bottom w:val="double" w:sz="6" w:space="0" w:color="2B2B2B"/>
                          <w:right w:val="double" w:sz="6" w:space="0" w:color="2B2B2B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</w:tcPr>
                      <w:p w14:paraId="5FCEC510" w14:textId="465638C4" w:rsidR="003E6F25" w:rsidRPr="005B5280" w:rsidRDefault="003E6F25" w:rsidP="00F71688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M3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nil"/>
                          <w:left w:val="nil"/>
                          <w:bottom w:val="double" w:sz="6" w:space="0" w:color="2B2B2B"/>
                          <w:right w:val="double" w:sz="6" w:space="0" w:color="2B2B2B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</w:tcPr>
                      <w:p w14:paraId="1A6AE8C8" w14:textId="1A7832C7" w:rsidR="003E6F25" w:rsidRPr="005B5280" w:rsidRDefault="003E6F25" w:rsidP="00F71688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423,14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nil"/>
                          <w:left w:val="nil"/>
                          <w:bottom w:val="double" w:sz="6" w:space="0" w:color="2B2B2B"/>
                          <w:right w:val="double" w:sz="6" w:space="0" w:color="7F7F7F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</w:tcPr>
                      <w:p w14:paraId="1270FEB3" w14:textId="43FC2BA6" w:rsidR="003E6F25" w:rsidRPr="005B5280" w:rsidRDefault="003E6F25" w:rsidP="00F71688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211,57</w:t>
                        </w:r>
                      </w:p>
                    </w:tc>
                  </w:tr>
                  <w:tr w:rsidR="005B5280" w:rsidRPr="005B5280" w14:paraId="4D4ED132" w14:textId="77777777" w:rsidTr="00EF3AD8">
                    <w:trPr>
                      <w:trHeight w:val="596"/>
                    </w:trPr>
                    <w:tc>
                      <w:tcPr>
                        <w:tcW w:w="1680" w:type="dxa"/>
                        <w:tcBorders>
                          <w:top w:val="nil"/>
                          <w:left w:val="double" w:sz="6" w:space="0" w:color="2B2B2B"/>
                          <w:bottom w:val="double" w:sz="6" w:space="0" w:color="2B2B2B"/>
                          <w:right w:val="double" w:sz="6" w:space="0" w:color="2B2B2B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52AE729C" w14:textId="313B4A47" w:rsidR="005B5280" w:rsidRPr="005B5280" w:rsidRDefault="005B5280" w:rsidP="00F71688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</w:p>
                      <w:p w14:paraId="096FA809" w14:textId="77777777" w:rsidR="005B5280" w:rsidRPr="005B5280" w:rsidRDefault="005B5280" w:rsidP="00F71688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B5280">
                          <w:rPr>
                            <w:color w:val="000000"/>
                            <w:sz w:val="18"/>
                            <w:szCs w:val="18"/>
                          </w:rPr>
                          <w:t>11.016.0001-0</w:t>
                        </w:r>
                      </w:p>
                    </w:tc>
                    <w:tc>
                      <w:tcPr>
                        <w:tcW w:w="3762" w:type="dxa"/>
                        <w:tcBorders>
                          <w:top w:val="nil"/>
                          <w:left w:val="nil"/>
                          <w:bottom w:val="double" w:sz="6" w:space="0" w:color="2B2B2B"/>
                          <w:right w:val="double" w:sz="6" w:space="0" w:color="2B2B2B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1B8E2130" w14:textId="7D6E6F8B" w:rsidR="005B5280" w:rsidRPr="005B5280" w:rsidRDefault="005B5280" w:rsidP="00F71688">
                        <w:pPr>
                          <w:pStyle w:val="textojustificado"/>
                          <w:spacing w:after="120"/>
                          <w:ind w:left="120" w:right="120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B5280">
                          <w:rPr>
                            <w:color w:val="000000"/>
                            <w:sz w:val="18"/>
                            <w:szCs w:val="18"/>
                          </w:rPr>
                          <w:t xml:space="preserve">ESTRUTURA METALICA PARA COBERTURA DE GALPAO EM ARCO OU EM DUAS OU MAIS </w:t>
                        </w:r>
                        <w:r w:rsidR="003E6F25" w:rsidRPr="005B5280">
                          <w:rPr>
                            <w:color w:val="000000"/>
                            <w:sz w:val="18"/>
                            <w:szCs w:val="18"/>
                          </w:rPr>
                          <w:t>ÁGUAS</w:t>
                        </w:r>
                        <w:r w:rsidRPr="005B5280">
                          <w:rPr>
                            <w:color w:val="000000"/>
                            <w:sz w:val="18"/>
                            <w:szCs w:val="18"/>
                          </w:rPr>
                          <w:t>, COM TRELICAS, TERCAS, TIRANTES, ETC, SOBRE APOIOS DO MESMO MATERIAL (INCLUSIVE ESTES), PARA VAOS ATE 25,00M, CONSIDERANDO AS PERDAS E UMA DEMAO DE PINTURA ANTIOXIDO, EXCLUSIVE COBERTURA E ACESSORIOS. FORNECIMENTO E MONTAGEM.</w:t>
                        </w:r>
                      </w:p>
                    </w:tc>
                    <w:tc>
                      <w:tcPr>
                        <w:tcW w:w="1182" w:type="dxa"/>
                        <w:tcBorders>
                          <w:top w:val="nil"/>
                          <w:left w:val="nil"/>
                          <w:bottom w:val="double" w:sz="6" w:space="0" w:color="2B2B2B"/>
                          <w:right w:val="double" w:sz="6" w:space="0" w:color="2B2B2B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369BDF97" w14:textId="4A9D51EB" w:rsidR="005B5280" w:rsidRPr="005B5280" w:rsidRDefault="005B5280" w:rsidP="00F71688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</w:p>
                      <w:p w14:paraId="14DD83B1" w14:textId="105C9331" w:rsidR="005B5280" w:rsidRPr="005B5280" w:rsidRDefault="005B5280" w:rsidP="00F71688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</w:p>
                      <w:p w14:paraId="1111DCFE" w14:textId="77777777" w:rsidR="005B5280" w:rsidRPr="005B5280" w:rsidRDefault="005B5280" w:rsidP="00F71688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B5280">
                          <w:rPr>
                            <w:color w:val="000000"/>
                            <w:sz w:val="18"/>
                            <w:szCs w:val="18"/>
                          </w:rPr>
                          <w:t>KG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nil"/>
                          <w:left w:val="nil"/>
                          <w:bottom w:val="double" w:sz="6" w:space="0" w:color="2B2B2B"/>
                          <w:right w:val="double" w:sz="6" w:space="0" w:color="2B2B2B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7557BEE2" w14:textId="4A878B14" w:rsidR="005B5280" w:rsidRPr="005B5280" w:rsidRDefault="005B5280" w:rsidP="00F71688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</w:p>
                      <w:p w14:paraId="4242D04C" w14:textId="4CEF54A8" w:rsidR="005B5280" w:rsidRPr="005B5280" w:rsidRDefault="005B5280" w:rsidP="00F71688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</w:p>
                      <w:p w14:paraId="183DD88A" w14:textId="77777777" w:rsidR="005B5280" w:rsidRPr="005B5280" w:rsidRDefault="005B5280" w:rsidP="00F71688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B5280">
                          <w:rPr>
                            <w:color w:val="000000"/>
                            <w:sz w:val="18"/>
                            <w:szCs w:val="18"/>
                          </w:rPr>
                          <w:t>87.382,05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nil"/>
                          <w:left w:val="nil"/>
                          <w:bottom w:val="double" w:sz="6" w:space="0" w:color="2B2B2B"/>
                          <w:right w:val="double" w:sz="6" w:space="0" w:color="7F7F7F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17A8F350" w14:textId="148F9B6F" w:rsidR="005B5280" w:rsidRPr="005B5280" w:rsidRDefault="005B5280" w:rsidP="00F71688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</w:p>
                      <w:p w14:paraId="478AFAFC" w14:textId="644AA21A" w:rsidR="005B5280" w:rsidRPr="005B5280" w:rsidRDefault="005B5280" w:rsidP="00F71688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</w:p>
                      <w:p w14:paraId="39CB74DB" w14:textId="77777777" w:rsidR="005B5280" w:rsidRPr="005B5280" w:rsidRDefault="005B5280" w:rsidP="00F71688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B5280">
                          <w:rPr>
                            <w:color w:val="000000"/>
                            <w:sz w:val="18"/>
                            <w:szCs w:val="18"/>
                          </w:rPr>
                          <w:t>43.691,02</w:t>
                        </w:r>
                      </w:p>
                    </w:tc>
                  </w:tr>
                  <w:tr w:rsidR="005B5280" w:rsidRPr="005B5280" w14:paraId="2E550D9A" w14:textId="77777777" w:rsidTr="00EF3AD8">
                    <w:trPr>
                      <w:trHeight w:val="176"/>
                    </w:trPr>
                    <w:tc>
                      <w:tcPr>
                        <w:tcW w:w="1680" w:type="dxa"/>
                        <w:tcBorders>
                          <w:top w:val="nil"/>
                          <w:left w:val="double" w:sz="6" w:space="0" w:color="2B2B2B"/>
                          <w:bottom w:val="double" w:sz="6" w:space="0" w:color="2B2B2B"/>
                          <w:right w:val="double" w:sz="6" w:space="0" w:color="2B2B2B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63BC4A9F" w14:textId="1E39A2CD" w:rsidR="005B5280" w:rsidRPr="00EF3AD8" w:rsidRDefault="005B5280" w:rsidP="00F71688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6"/>
                            <w:szCs w:val="16"/>
                          </w:rPr>
                        </w:pPr>
                      </w:p>
                      <w:p w14:paraId="49879F56" w14:textId="77777777" w:rsidR="005B5280" w:rsidRPr="00EF3AD8" w:rsidRDefault="005B5280" w:rsidP="00F71688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 w:rsidRPr="00EF3AD8">
                          <w:rPr>
                            <w:color w:val="000000"/>
                            <w:sz w:val="16"/>
                            <w:szCs w:val="16"/>
                          </w:rPr>
                          <w:t>16.005.0089-5</w:t>
                        </w:r>
                      </w:p>
                      <w:p w14:paraId="72F87D75" w14:textId="242766C5" w:rsidR="005B5280" w:rsidRPr="00EF3AD8" w:rsidRDefault="005B5280" w:rsidP="00F71688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62" w:type="dxa"/>
                        <w:tcBorders>
                          <w:top w:val="nil"/>
                          <w:left w:val="nil"/>
                          <w:bottom w:val="double" w:sz="6" w:space="0" w:color="2B2B2B"/>
                          <w:right w:val="double" w:sz="6" w:space="0" w:color="2B2B2B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41F1DBD4" w14:textId="77777777" w:rsidR="005B5280" w:rsidRPr="00EF3AD8" w:rsidRDefault="005B5280" w:rsidP="00F71688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 w:rsidRPr="00EF3AD8">
                          <w:rPr>
                            <w:color w:val="000000"/>
                            <w:sz w:val="16"/>
                            <w:szCs w:val="16"/>
                          </w:rPr>
                          <w:t>TELHA TERMOISOLANTE REVESTIDA EM AÇO GALVALUME, FACE SUPERIOR TRAPEZOIDAL E FACE INFERIOR PLANA, COM ESPESSURA DE 0,50MM, COM PRE PINTURA DE COR BRANCA NAS DUAS FACES, NUCLEO EM POLIOCIANURATO (PIR) COM ESPESSURA DE 50 MM. FORNECIMENTO E COLOCAÇÃO.</w:t>
                        </w:r>
                      </w:p>
                    </w:tc>
                    <w:tc>
                      <w:tcPr>
                        <w:tcW w:w="1182" w:type="dxa"/>
                        <w:tcBorders>
                          <w:top w:val="nil"/>
                          <w:left w:val="nil"/>
                          <w:bottom w:val="double" w:sz="6" w:space="0" w:color="2B2B2B"/>
                          <w:right w:val="double" w:sz="6" w:space="0" w:color="2B2B2B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768B2443" w14:textId="169E544F" w:rsidR="005B5280" w:rsidRPr="00EF3AD8" w:rsidRDefault="005B5280" w:rsidP="00F71688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6"/>
                            <w:szCs w:val="16"/>
                          </w:rPr>
                        </w:pPr>
                      </w:p>
                      <w:p w14:paraId="52FB0CC9" w14:textId="77777777" w:rsidR="005B5280" w:rsidRPr="00EF3AD8" w:rsidRDefault="005B5280" w:rsidP="00F71688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 w:rsidRPr="00EF3AD8">
                          <w:rPr>
                            <w:color w:val="000000"/>
                            <w:sz w:val="16"/>
                            <w:szCs w:val="16"/>
                          </w:rPr>
                          <w:t>M2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nil"/>
                          <w:left w:val="nil"/>
                          <w:bottom w:val="double" w:sz="6" w:space="0" w:color="2B2B2B"/>
                          <w:right w:val="double" w:sz="6" w:space="0" w:color="2B2B2B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04264AF9" w14:textId="53150BC7" w:rsidR="005B5280" w:rsidRPr="00EF3AD8" w:rsidRDefault="005B5280" w:rsidP="00F71688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6"/>
                            <w:szCs w:val="16"/>
                          </w:rPr>
                        </w:pPr>
                      </w:p>
                      <w:p w14:paraId="4C16DEAA" w14:textId="77777777" w:rsidR="005B5280" w:rsidRPr="00EF3AD8" w:rsidRDefault="005B5280" w:rsidP="00F71688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 w:rsidRPr="00EF3AD8">
                          <w:rPr>
                            <w:color w:val="000000"/>
                            <w:sz w:val="16"/>
                            <w:szCs w:val="16"/>
                          </w:rPr>
                          <w:t>3.138,81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nil"/>
                          <w:left w:val="nil"/>
                          <w:bottom w:val="double" w:sz="6" w:space="0" w:color="2B2B2B"/>
                          <w:right w:val="double" w:sz="6" w:space="0" w:color="7F7F7F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2469000B" w14:textId="6971AA28" w:rsidR="005B5280" w:rsidRPr="00EF3AD8" w:rsidRDefault="005B5280" w:rsidP="00F71688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6"/>
                            <w:szCs w:val="16"/>
                          </w:rPr>
                        </w:pPr>
                      </w:p>
                      <w:p w14:paraId="6B336921" w14:textId="77777777" w:rsidR="005B5280" w:rsidRPr="00EF3AD8" w:rsidRDefault="005B5280" w:rsidP="00F71688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 w:rsidRPr="00EF3AD8">
                          <w:rPr>
                            <w:color w:val="000000"/>
                            <w:sz w:val="16"/>
                            <w:szCs w:val="16"/>
                          </w:rPr>
                          <w:t>1.569,40</w:t>
                        </w:r>
                      </w:p>
                    </w:tc>
                  </w:tr>
                  <w:tr w:rsidR="005B5280" w:rsidRPr="005B5280" w14:paraId="57EFB3BC" w14:textId="77777777" w:rsidTr="00EF3AD8">
                    <w:trPr>
                      <w:trHeight w:val="176"/>
                    </w:trPr>
                    <w:tc>
                      <w:tcPr>
                        <w:tcW w:w="1680" w:type="dxa"/>
                        <w:tcBorders>
                          <w:top w:val="nil"/>
                          <w:left w:val="double" w:sz="6" w:space="0" w:color="2B2B2B"/>
                          <w:bottom w:val="nil"/>
                          <w:right w:val="double" w:sz="6" w:space="0" w:color="2B2B2B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0FF7951B" w14:textId="4899AAB4" w:rsidR="005B5280" w:rsidRPr="005B5280" w:rsidRDefault="005B5280" w:rsidP="00F71688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</w:p>
                      <w:p w14:paraId="281FDD37" w14:textId="77777777" w:rsidR="005B5280" w:rsidRPr="005B5280" w:rsidRDefault="005B5280" w:rsidP="00F71688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B5280">
                          <w:rPr>
                            <w:color w:val="000000"/>
                            <w:sz w:val="18"/>
                            <w:szCs w:val="18"/>
                          </w:rPr>
                          <w:t>10.003.0099-5</w:t>
                        </w:r>
                      </w:p>
                    </w:tc>
                    <w:tc>
                      <w:tcPr>
                        <w:tcW w:w="3762" w:type="dxa"/>
                        <w:tcBorders>
                          <w:top w:val="nil"/>
                          <w:left w:val="nil"/>
                          <w:bottom w:val="nil"/>
                          <w:right w:val="double" w:sz="6" w:space="0" w:color="2B2B2B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48173602" w14:textId="77777777" w:rsidR="00F71688" w:rsidRDefault="00F71688" w:rsidP="00F71688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</w:p>
                      <w:p w14:paraId="6976477E" w14:textId="7DEB548A" w:rsidR="005B5280" w:rsidRPr="005B5280" w:rsidRDefault="005B5280" w:rsidP="00F71688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B5280">
                          <w:rPr>
                            <w:color w:val="000000"/>
                            <w:sz w:val="18"/>
                            <w:szCs w:val="18"/>
                          </w:rPr>
                          <w:t>ESTACA HELICE CONTINUA, DIAMETRO DE 30CM, INCLUSO CONCRETO FCK=30MPA E ARMADURA MINIMA (EXCL. BOMBEAMENTO, MOBIL. E DESMOBILIZACAO). (SINAPI 100651)</w:t>
                        </w:r>
                      </w:p>
                    </w:tc>
                    <w:tc>
                      <w:tcPr>
                        <w:tcW w:w="1182" w:type="dxa"/>
                        <w:tcBorders>
                          <w:top w:val="nil"/>
                          <w:left w:val="nil"/>
                          <w:bottom w:val="nil"/>
                          <w:right w:val="double" w:sz="6" w:space="0" w:color="2B2B2B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79A195AB" w14:textId="4A36A3FD" w:rsidR="005B5280" w:rsidRPr="005B5280" w:rsidRDefault="005B5280" w:rsidP="00F71688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</w:p>
                      <w:p w14:paraId="46F7CCB6" w14:textId="77777777" w:rsidR="005B5280" w:rsidRPr="005B5280" w:rsidRDefault="005B5280" w:rsidP="00F71688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B5280">
                          <w:rPr>
                            <w:color w:val="000000"/>
                            <w:sz w:val="18"/>
                            <w:szCs w:val="18"/>
                          </w:rPr>
                          <w:t>M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nil"/>
                          <w:left w:val="nil"/>
                          <w:bottom w:val="nil"/>
                          <w:right w:val="double" w:sz="6" w:space="0" w:color="2B2B2B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2B754B3E" w14:textId="2D3E10A1" w:rsidR="005B5280" w:rsidRPr="005B5280" w:rsidRDefault="005B5280" w:rsidP="00F71688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</w:p>
                      <w:p w14:paraId="4DD45D4B" w14:textId="77777777" w:rsidR="005B5280" w:rsidRPr="005B5280" w:rsidRDefault="005B5280" w:rsidP="00F71688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B5280">
                          <w:rPr>
                            <w:color w:val="000000"/>
                            <w:sz w:val="18"/>
                            <w:szCs w:val="18"/>
                          </w:rPr>
                          <w:t>5.408,00</w:t>
                        </w:r>
                      </w:p>
                      <w:p w14:paraId="670BE2EE" w14:textId="4110C3A9" w:rsidR="005B5280" w:rsidRPr="005B5280" w:rsidRDefault="005B5280" w:rsidP="00F71688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60" w:type="dxa"/>
                        <w:tcBorders>
                          <w:top w:val="nil"/>
                          <w:left w:val="nil"/>
                          <w:bottom w:val="nil"/>
                          <w:right w:val="double" w:sz="6" w:space="0" w:color="7F7F7F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  <w:hideMark/>
                      </w:tcPr>
                      <w:p w14:paraId="4E0DB8C0" w14:textId="3B2EF5B3" w:rsidR="005B5280" w:rsidRPr="005B5280" w:rsidRDefault="005B5280" w:rsidP="00F71688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</w:p>
                      <w:p w14:paraId="7F7573FD" w14:textId="77777777" w:rsidR="005B5280" w:rsidRPr="005B5280" w:rsidRDefault="005B5280" w:rsidP="00F71688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5B5280">
                          <w:rPr>
                            <w:color w:val="000000"/>
                            <w:sz w:val="18"/>
                            <w:szCs w:val="18"/>
                          </w:rPr>
                          <w:t>2.704,00</w:t>
                        </w:r>
                      </w:p>
                    </w:tc>
                  </w:tr>
                  <w:tr w:rsidR="003E6F25" w:rsidRPr="005B5280" w14:paraId="2C270D1A" w14:textId="77777777" w:rsidTr="00EF3AD8">
                    <w:trPr>
                      <w:trHeight w:val="176"/>
                    </w:trPr>
                    <w:tc>
                      <w:tcPr>
                        <w:tcW w:w="1680" w:type="dxa"/>
                        <w:tcBorders>
                          <w:top w:val="nil"/>
                          <w:left w:val="double" w:sz="6" w:space="0" w:color="2B2B2B"/>
                          <w:bottom w:val="nil"/>
                          <w:right w:val="double" w:sz="6" w:space="0" w:color="2B2B2B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</w:tcPr>
                      <w:p w14:paraId="5FBDF636" w14:textId="77777777" w:rsidR="003E6F25" w:rsidRPr="005B5280" w:rsidRDefault="003E6F25" w:rsidP="005B5280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762" w:type="dxa"/>
                        <w:tcBorders>
                          <w:top w:val="nil"/>
                          <w:left w:val="nil"/>
                          <w:bottom w:val="nil"/>
                          <w:right w:val="double" w:sz="6" w:space="0" w:color="2B2B2B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</w:tcPr>
                      <w:p w14:paraId="159B7021" w14:textId="77777777" w:rsidR="003E6F25" w:rsidRPr="005B5280" w:rsidRDefault="003E6F25" w:rsidP="005B5280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182" w:type="dxa"/>
                        <w:tcBorders>
                          <w:top w:val="nil"/>
                          <w:left w:val="nil"/>
                          <w:bottom w:val="nil"/>
                          <w:right w:val="double" w:sz="6" w:space="0" w:color="2B2B2B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</w:tcPr>
                      <w:p w14:paraId="072954CB" w14:textId="77777777" w:rsidR="003E6F25" w:rsidRPr="005B5280" w:rsidRDefault="003E6F25" w:rsidP="005B5280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60" w:type="dxa"/>
                        <w:tcBorders>
                          <w:top w:val="nil"/>
                          <w:left w:val="nil"/>
                          <w:bottom w:val="nil"/>
                          <w:right w:val="double" w:sz="6" w:space="0" w:color="2B2B2B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</w:tcPr>
                      <w:p w14:paraId="57A6A911" w14:textId="77777777" w:rsidR="003E6F25" w:rsidRPr="005B5280" w:rsidRDefault="003E6F25" w:rsidP="005B5280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60" w:type="dxa"/>
                        <w:tcBorders>
                          <w:top w:val="nil"/>
                          <w:left w:val="nil"/>
                          <w:bottom w:val="nil"/>
                          <w:right w:val="double" w:sz="6" w:space="0" w:color="7F7F7F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</w:tcPr>
                      <w:p w14:paraId="2FB0C94B" w14:textId="77777777" w:rsidR="003E6F25" w:rsidRPr="005B5280" w:rsidRDefault="003E6F25" w:rsidP="005B5280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3E6F25" w:rsidRPr="005B5280" w14:paraId="4A15DCCD" w14:textId="77777777" w:rsidTr="00EF3AD8">
                    <w:trPr>
                      <w:trHeight w:val="176"/>
                    </w:trPr>
                    <w:tc>
                      <w:tcPr>
                        <w:tcW w:w="1680" w:type="dxa"/>
                        <w:tcBorders>
                          <w:top w:val="nil"/>
                          <w:left w:val="double" w:sz="6" w:space="0" w:color="2B2B2B"/>
                          <w:bottom w:val="nil"/>
                          <w:right w:val="double" w:sz="6" w:space="0" w:color="2B2B2B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</w:tcPr>
                      <w:p w14:paraId="7E941EA7" w14:textId="77777777" w:rsidR="003E6F25" w:rsidRPr="005B5280" w:rsidRDefault="003E6F25" w:rsidP="005B5280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762" w:type="dxa"/>
                        <w:tcBorders>
                          <w:top w:val="nil"/>
                          <w:left w:val="nil"/>
                          <w:bottom w:val="nil"/>
                          <w:right w:val="double" w:sz="6" w:space="0" w:color="2B2B2B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</w:tcPr>
                      <w:p w14:paraId="1368E036" w14:textId="77777777" w:rsidR="003E6F25" w:rsidRPr="005B5280" w:rsidRDefault="003E6F25" w:rsidP="005B5280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182" w:type="dxa"/>
                        <w:tcBorders>
                          <w:top w:val="nil"/>
                          <w:left w:val="nil"/>
                          <w:bottom w:val="nil"/>
                          <w:right w:val="double" w:sz="6" w:space="0" w:color="2B2B2B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</w:tcPr>
                      <w:p w14:paraId="396E2EB1" w14:textId="77777777" w:rsidR="003E6F25" w:rsidRPr="005B5280" w:rsidRDefault="003E6F25" w:rsidP="005B5280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60" w:type="dxa"/>
                        <w:tcBorders>
                          <w:top w:val="nil"/>
                          <w:left w:val="nil"/>
                          <w:bottom w:val="nil"/>
                          <w:right w:val="double" w:sz="6" w:space="0" w:color="2B2B2B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</w:tcPr>
                      <w:p w14:paraId="5302032F" w14:textId="77777777" w:rsidR="003E6F25" w:rsidRPr="005B5280" w:rsidRDefault="003E6F25" w:rsidP="005B5280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60" w:type="dxa"/>
                        <w:tcBorders>
                          <w:top w:val="nil"/>
                          <w:left w:val="nil"/>
                          <w:bottom w:val="nil"/>
                          <w:right w:val="double" w:sz="6" w:space="0" w:color="7F7F7F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</w:tcPr>
                      <w:p w14:paraId="0F40F579" w14:textId="77777777" w:rsidR="003E6F25" w:rsidRPr="005B5280" w:rsidRDefault="003E6F25" w:rsidP="005B5280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3E6F25" w:rsidRPr="005B5280" w14:paraId="07B9D103" w14:textId="77777777" w:rsidTr="00EF3AD8">
                    <w:trPr>
                      <w:trHeight w:val="176"/>
                    </w:trPr>
                    <w:tc>
                      <w:tcPr>
                        <w:tcW w:w="1680" w:type="dxa"/>
                        <w:tcBorders>
                          <w:top w:val="nil"/>
                          <w:left w:val="double" w:sz="6" w:space="0" w:color="2B2B2B"/>
                          <w:bottom w:val="double" w:sz="6" w:space="0" w:color="2B2B2B"/>
                          <w:right w:val="double" w:sz="6" w:space="0" w:color="2B2B2B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</w:tcPr>
                      <w:p w14:paraId="6D1BE21E" w14:textId="77777777" w:rsidR="003E6F25" w:rsidRPr="005B5280" w:rsidRDefault="003E6F25" w:rsidP="005B5280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762" w:type="dxa"/>
                        <w:tcBorders>
                          <w:top w:val="nil"/>
                          <w:left w:val="nil"/>
                          <w:bottom w:val="double" w:sz="6" w:space="0" w:color="2B2B2B"/>
                          <w:right w:val="double" w:sz="6" w:space="0" w:color="2B2B2B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</w:tcPr>
                      <w:p w14:paraId="61BE986D" w14:textId="77777777" w:rsidR="003E6F25" w:rsidRPr="005B5280" w:rsidRDefault="003E6F25" w:rsidP="005B5280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182" w:type="dxa"/>
                        <w:tcBorders>
                          <w:top w:val="nil"/>
                          <w:left w:val="nil"/>
                          <w:bottom w:val="double" w:sz="6" w:space="0" w:color="2B2B2B"/>
                          <w:right w:val="double" w:sz="6" w:space="0" w:color="2B2B2B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</w:tcPr>
                      <w:p w14:paraId="67EA6D6E" w14:textId="77777777" w:rsidR="003E6F25" w:rsidRPr="005B5280" w:rsidRDefault="003E6F25" w:rsidP="005B5280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60" w:type="dxa"/>
                        <w:tcBorders>
                          <w:top w:val="nil"/>
                          <w:left w:val="nil"/>
                          <w:bottom w:val="double" w:sz="6" w:space="0" w:color="2B2B2B"/>
                          <w:right w:val="double" w:sz="6" w:space="0" w:color="2B2B2B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</w:tcPr>
                      <w:p w14:paraId="2774FB04" w14:textId="77777777" w:rsidR="003E6F25" w:rsidRPr="005B5280" w:rsidRDefault="003E6F25" w:rsidP="005B5280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60" w:type="dxa"/>
                        <w:tcBorders>
                          <w:top w:val="nil"/>
                          <w:left w:val="nil"/>
                          <w:bottom w:val="double" w:sz="6" w:space="0" w:color="2B2B2B"/>
                          <w:right w:val="double" w:sz="6" w:space="0" w:color="7F7F7F"/>
                        </w:tcBorders>
                        <w:tcMar>
                          <w:top w:w="0" w:type="dxa"/>
                          <w:left w:w="105" w:type="dxa"/>
                          <w:bottom w:w="0" w:type="dxa"/>
                          <w:right w:w="105" w:type="dxa"/>
                        </w:tcMar>
                      </w:tcPr>
                      <w:p w14:paraId="4DCE8B10" w14:textId="77777777" w:rsidR="003E6F25" w:rsidRPr="005B5280" w:rsidRDefault="003E6F25" w:rsidP="005B5280">
                        <w:pPr>
                          <w:pStyle w:val="textojustificado"/>
                          <w:spacing w:before="120" w:after="120"/>
                          <w:ind w:left="120" w:right="120"/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5F4FC3F9" w14:textId="77777777" w:rsidR="005A0062" w:rsidRPr="007E666B" w:rsidRDefault="005A0062" w:rsidP="009607DA">
                  <w:pPr>
                    <w:spacing w:line="276" w:lineRule="auto"/>
                    <w:ind w:left="282" w:right="92"/>
                    <w:jc w:val="both"/>
                    <w:rPr>
                      <w:i/>
                      <w:sz w:val="20"/>
                      <w:szCs w:val="20"/>
                      <w:lang w:val="pt-BR"/>
                    </w:rPr>
                  </w:pPr>
                </w:p>
              </w:txbxContent>
            </v:textbox>
            <w10:wrap type="topAndBottom" anchorx="page"/>
          </v:shape>
        </w:pict>
      </w:r>
    </w:p>
    <w:sectPr w:rsidR="005A0062" w:rsidRPr="004F411E" w:rsidSect="000122B7">
      <w:type w:val="continuous"/>
      <w:pgSz w:w="12250" w:h="15850"/>
      <w:pgMar w:top="1080" w:right="910" w:bottom="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A0043"/>
    <w:multiLevelType w:val="hybridMultilevel"/>
    <w:tmpl w:val="976A3292"/>
    <w:lvl w:ilvl="0" w:tplc="73A632AE">
      <w:start w:val="1"/>
      <w:numFmt w:val="decimal"/>
      <w:lvlText w:val="%1"/>
      <w:lvlJc w:val="left"/>
      <w:pPr>
        <w:ind w:left="141" w:hanging="185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A402827E">
      <w:numFmt w:val="bullet"/>
      <w:lvlText w:val="•"/>
      <w:lvlJc w:val="left"/>
      <w:pPr>
        <w:ind w:left="1129" w:hanging="185"/>
      </w:pPr>
      <w:rPr>
        <w:rFonts w:hint="default"/>
        <w:lang w:val="pt-PT" w:eastAsia="en-US" w:bidi="ar-SA"/>
      </w:rPr>
    </w:lvl>
    <w:lvl w:ilvl="2" w:tplc="B686CB24">
      <w:numFmt w:val="bullet"/>
      <w:lvlText w:val="•"/>
      <w:lvlJc w:val="left"/>
      <w:pPr>
        <w:ind w:left="2118" w:hanging="185"/>
      </w:pPr>
      <w:rPr>
        <w:rFonts w:hint="default"/>
        <w:lang w:val="pt-PT" w:eastAsia="en-US" w:bidi="ar-SA"/>
      </w:rPr>
    </w:lvl>
    <w:lvl w:ilvl="3" w:tplc="C5C49C2E">
      <w:numFmt w:val="bullet"/>
      <w:lvlText w:val="•"/>
      <w:lvlJc w:val="left"/>
      <w:pPr>
        <w:ind w:left="3108" w:hanging="185"/>
      </w:pPr>
      <w:rPr>
        <w:rFonts w:hint="default"/>
        <w:lang w:val="pt-PT" w:eastAsia="en-US" w:bidi="ar-SA"/>
      </w:rPr>
    </w:lvl>
    <w:lvl w:ilvl="4" w:tplc="15CED420">
      <w:numFmt w:val="bullet"/>
      <w:lvlText w:val="•"/>
      <w:lvlJc w:val="left"/>
      <w:pPr>
        <w:ind w:left="4097" w:hanging="185"/>
      </w:pPr>
      <w:rPr>
        <w:rFonts w:hint="default"/>
        <w:lang w:val="pt-PT" w:eastAsia="en-US" w:bidi="ar-SA"/>
      </w:rPr>
    </w:lvl>
    <w:lvl w:ilvl="5" w:tplc="4A645D1A">
      <w:numFmt w:val="bullet"/>
      <w:lvlText w:val="•"/>
      <w:lvlJc w:val="left"/>
      <w:pPr>
        <w:ind w:left="5087" w:hanging="185"/>
      </w:pPr>
      <w:rPr>
        <w:rFonts w:hint="default"/>
        <w:lang w:val="pt-PT" w:eastAsia="en-US" w:bidi="ar-SA"/>
      </w:rPr>
    </w:lvl>
    <w:lvl w:ilvl="6" w:tplc="0778E292">
      <w:numFmt w:val="bullet"/>
      <w:lvlText w:val="•"/>
      <w:lvlJc w:val="left"/>
      <w:pPr>
        <w:ind w:left="6076" w:hanging="185"/>
      </w:pPr>
      <w:rPr>
        <w:rFonts w:hint="default"/>
        <w:lang w:val="pt-PT" w:eastAsia="en-US" w:bidi="ar-SA"/>
      </w:rPr>
    </w:lvl>
    <w:lvl w:ilvl="7" w:tplc="A8F2C864">
      <w:numFmt w:val="bullet"/>
      <w:lvlText w:val="•"/>
      <w:lvlJc w:val="left"/>
      <w:pPr>
        <w:ind w:left="7066" w:hanging="185"/>
      </w:pPr>
      <w:rPr>
        <w:rFonts w:hint="default"/>
        <w:lang w:val="pt-PT" w:eastAsia="en-US" w:bidi="ar-SA"/>
      </w:rPr>
    </w:lvl>
    <w:lvl w:ilvl="8" w:tplc="5860F1EC">
      <w:numFmt w:val="bullet"/>
      <w:lvlText w:val="•"/>
      <w:lvlJc w:val="left"/>
      <w:pPr>
        <w:ind w:left="8055" w:hanging="185"/>
      </w:pPr>
      <w:rPr>
        <w:rFonts w:hint="default"/>
        <w:lang w:val="pt-PT" w:eastAsia="en-US" w:bidi="ar-SA"/>
      </w:rPr>
    </w:lvl>
  </w:abstractNum>
  <w:abstractNum w:abstractNumId="1" w15:restartNumberingAfterBreak="0">
    <w:nsid w:val="6BB309C1"/>
    <w:multiLevelType w:val="hybridMultilevel"/>
    <w:tmpl w:val="D6203312"/>
    <w:lvl w:ilvl="0" w:tplc="4FBEB90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569774724">
    <w:abstractNumId w:val="0"/>
  </w:num>
  <w:num w:numId="2" w16cid:durableId="17887396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A0062"/>
    <w:rsid w:val="000122B7"/>
    <w:rsid w:val="001254E1"/>
    <w:rsid w:val="00132E90"/>
    <w:rsid w:val="00174CA5"/>
    <w:rsid w:val="001B5C5F"/>
    <w:rsid w:val="001F2A52"/>
    <w:rsid w:val="001F7A3E"/>
    <w:rsid w:val="00234C62"/>
    <w:rsid w:val="002F6011"/>
    <w:rsid w:val="003611C3"/>
    <w:rsid w:val="003B7A8B"/>
    <w:rsid w:val="003E6F25"/>
    <w:rsid w:val="00452767"/>
    <w:rsid w:val="00482210"/>
    <w:rsid w:val="004B6AD8"/>
    <w:rsid w:val="004C038E"/>
    <w:rsid w:val="004C6BC0"/>
    <w:rsid w:val="004F411E"/>
    <w:rsid w:val="0059516B"/>
    <w:rsid w:val="005A0062"/>
    <w:rsid w:val="005A0E14"/>
    <w:rsid w:val="005B5280"/>
    <w:rsid w:val="00665F9C"/>
    <w:rsid w:val="006855A6"/>
    <w:rsid w:val="00692B9C"/>
    <w:rsid w:val="00697BF3"/>
    <w:rsid w:val="006E2230"/>
    <w:rsid w:val="00707F35"/>
    <w:rsid w:val="00730147"/>
    <w:rsid w:val="007461A2"/>
    <w:rsid w:val="007714FF"/>
    <w:rsid w:val="00795D80"/>
    <w:rsid w:val="007E666B"/>
    <w:rsid w:val="00835FF0"/>
    <w:rsid w:val="00864DD4"/>
    <w:rsid w:val="00871E42"/>
    <w:rsid w:val="00886F7B"/>
    <w:rsid w:val="00921623"/>
    <w:rsid w:val="009607DA"/>
    <w:rsid w:val="009C0666"/>
    <w:rsid w:val="00AA43DB"/>
    <w:rsid w:val="00AE2E4F"/>
    <w:rsid w:val="00AF6DED"/>
    <w:rsid w:val="00B009B8"/>
    <w:rsid w:val="00B260BE"/>
    <w:rsid w:val="00B6075A"/>
    <w:rsid w:val="00BF600C"/>
    <w:rsid w:val="00C6289E"/>
    <w:rsid w:val="00CB3CFF"/>
    <w:rsid w:val="00CC6E92"/>
    <w:rsid w:val="00D320DB"/>
    <w:rsid w:val="00D418D1"/>
    <w:rsid w:val="00D547A0"/>
    <w:rsid w:val="00D94DAD"/>
    <w:rsid w:val="00DC5AC2"/>
    <w:rsid w:val="00DF317C"/>
    <w:rsid w:val="00E83891"/>
    <w:rsid w:val="00E927F3"/>
    <w:rsid w:val="00EA1810"/>
    <w:rsid w:val="00EB4708"/>
    <w:rsid w:val="00EF3AD8"/>
    <w:rsid w:val="00EF5C37"/>
    <w:rsid w:val="00F71688"/>
    <w:rsid w:val="00FA45A6"/>
    <w:rsid w:val="00FD0B90"/>
    <w:rsid w:val="00FE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657AFB43"/>
  <w15:docId w15:val="{69E47814-CC1C-461E-AD56-651C5F357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pPr>
      <w:ind w:left="2346" w:right="2350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Forte">
    <w:name w:val="Strong"/>
    <w:basedOn w:val="Fontepargpadro"/>
    <w:uiPriority w:val="22"/>
    <w:qFormat/>
    <w:rsid w:val="00692B9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07F3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">
    <w:name w:val="texto_justificado"/>
    <w:basedOn w:val="Normal"/>
    <w:rsid w:val="0059516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942E8-074F-419F-9E0F-DA14FF7F2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49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PARCELAS DE MAIOR RELEVÂNCIA TÉCNICA</vt:lpstr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PARCELAS DE MAIOR RELEVÂNCIA TÉCNICA</dc:title>
  <dc:creator>EMOP - Empresa de Obras Públicas</dc:creator>
  <cp:lastModifiedBy>Paulo Vitor da Silva Manhães</cp:lastModifiedBy>
  <cp:revision>49</cp:revision>
  <cp:lastPrinted>2022-01-18T15:34:00Z</cp:lastPrinted>
  <dcterms:created xsi:type="dcterms:W3CDTF">2022-05-18T19:48:00Z</dcterms:created>
  <dcterms:modified xsi:type="dcterms:W3CDTF">2026-01-06T19:14:00Z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2021-11-12T00:00:00Z</vt:filetime>
  </property>
</Properties>
</file>